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01" w:rsidRPr="000870A1" w:rsidRDefault="007B1801" w:rsidP="007B1801">
      <w:pPr>
        <w:tabs>
          <w:tab w:val="left" w:pos="3180"/>
          <w:tab w:val="center" w:pos="5040"/>
        </w:tabs>
        <w:spacing w:after="0"/>
        <w:rPr>
          <w:b/>
        </w:rPr>
      </w:pPr>
      <w:r>
        <w:rPr>
          <w:b/>
        </w:rPr>
        <w:tab/>
      </w:r>
      <w:proofErr w:type="spellStart"/>
      <w:proofErr w:type="gramStart"/>
      <w:r w:rsidRPr="000870A1">
        <w:rPr>
          <w:b/>
        </w:rPr>
        <w:t>disAbility</w:t>
      </w:r>
      <w:proofErr w:type="spellEnd"/>
      <w:proofErr w:type="gramEnd"/>
      <w:r w:rsidRPr="000870A1">
        <w:rPr>
          <w:b/>
        </w:rPr>
        <w:t xml:space="preserve"> Law Center of Virginia (dLCV)</w:t>
      </w:r>
    </w:p>
    <w:p w:rsidR="007B1801" w:rsidRDefault="007B1801" w:rsidP="007B1801">
      <w:pPr>
        <w:spacing w:after="0"/>
        <w:jc w:val="center"/>
        <w:rPr>
          <w:b/>
        </w:rPr>
      </w:pPr>
      <w:r w:rsidRPr="000870A1">
        <w:rPr>
          <w:b/>
        </w:rPr>
        <w:t>Governing Board Meeting</w:t>
      </w:r>
    </w:p>
    <w:p w:rsidR="007B1801" w:rsidRPr="00B411B9" w:rsidRDefault="007B1801" w:rsidP="007B1801">
      <w:pPr>
        <w:spacing w:after="0"/>
        <w:jc w:val="center"/>
        <w:rPr>
          <w:b/>
        </w:rPr>
      </w:pPr>
    </w:p>
    <w:p w:rsidR="007B1801" w:rsidRPr="00736F91" w:rsidRDefault="007B1801" w:rsidP="007B1801">
      <w:pPr>
        <w:spacing w:after="0"/>
        <w:rPr>
          <w:b/>
          <w:u w:val="single"/>
        </w:rPr>
      </w:pPr>
      <w:r w:rsidRPr="00292130">
        <w:rPr>
          <w:u w:val="single"/>
        </w:rPr>
        <w:t xml:space="preserve">Richmond, VA </w:t>
      </w:r>
      <w:r w:rsidRPr="00292130">
        <w:rPr>
          <w:u w:val="single"/>
        </w:rPr>
        <w:tab/>
      </w:r>
      <w:r w:rsidRPr="00292130">
        <w:rPr>
          <w:u w:val="single"/>
        </w:rPr>
        <w:tab/>
      </w:r>
      <w:r w:rsidRPr="00292130">
        <w:rPr>
          <w:u w:val="single"/>
        </w:rPr>
        <w:tab/>
      </w:r>
      <w:r w:rsidRPr="00292130">
        <w:rPr>
          <w:u w:val="single"/>
        </w:rPr>
        <w:tab/>
      </w:r>
      <w:r w:rsidRPr="00292130">
        <w:rPr>
          <w:u w:val="single"/>
        </w:rPr>
        <w:tab/>
      </w:r>
      <w:r w:rsidRPr="00292130">
        <w:rPr>
          <w:u w:val="single"/>
        </w:rPr>
        <w:tab/>
      </w:r>
      <w:r w:rsidRPr="00292130">
        <w:rPr>
          <w:u w:val="single"/>
        </w:rPr>
        <w:tab/>
        <w:t xml:space="preserve">         </w:t>
      </w:r>
      <w:r w:rsidRPr="00292130">
        <w:rPr>
          <w:u w:val="single"/>
        </w:rPr>
        <w:tab/>
        <w:t xml:space="preserve">                                         </w:t>
      </w:r>
      <w:r w:rsidR="00040306">
        <w:rPr>
          <w:u w:val="single"/>
        </w:rPr>
        <w:t>July 26</w:t>
      </w:r>
      <w:r w:rsidRPr="00703DE8">
        <w:rPr>
          <w:u w:val="single"/>
        </w:rPr>
        <w:t>, 201</w:t>
      </w:r>
      <w:r>
        <w:rPr>
          <w:u w:val="single"/>
        </w:rPr>
        <w:t>9</w:t>
      </w:r>
    </w:p>
    <w:p w:rsidR="007B1801" w:rsidRPr="000870A1" w:rsidRDefault="007B1801" w:rsidP="007B1801">
      <w:pPr>
        <w:spacing w:after="0"/>
      </w:pPr>
    </w:p>
    <w:p w:rsidR="007B1801" w:rsidRDefault="007B1801" w:rsidP="007B1801">
      <w:pPr>
        <w:spacing w:after="0" w:line="240" w:lineRule="auto"/>
        <w:ind w:left="2880" w:hanging="2850"/>
      </w:pPr>
      <w:r w:rsidRPr="000870A1">
        <w:rPr>
          <w:b/>
        </w:rPr>
        <w:t>Members Present</w:t>
      </w:r>
      <w:r w:rsidRPr="000870A1">
        <w:rPr>
          <w:b/>
        </w:rPr>
        <w:tab/>
      </w:r>
      <w:r w:rsidRPr="001276F0">
        <w:t>Tom Walk (President),</w:t>
      </w:r>
      <w:r>
        <w:rPr>
          <w:b/>
        </w:rPr>
        <w:t xml:space="preserve"> </w:t>
      </w:r>
      <w:r w:rsidRPr="00271078">
        <w:t>Carrie Knopf, Angela Thanyachareon</w:t>
      </w:r>
      <w:r w:rsidR="00040306">
        <w:t>, , Frank Hayes, Harry Gewanter</w:t>
      </w:r>
      <w:r w:rsidRPr="00271078">
        <w:t xml:space="preserve">, </w:t>
      </w:r>
      <w:r>
        <w:t xml:space="preserve">Frank Carrillo, </w:t>
      </w:r>
      <w:r w:rsidR="00040306" w:rsidRPr="00271078">
        <w:t>Maureen Hollowell</w:t>
      </w:r>
      <w:r w:rsidR="00040306">
        <w:t xml:space="preserve">, Jefferson Harding, Holly Hilton, Sally Conway, Michael Toobin, </w:t>
      </w:r>
      <w:r w:rsidRPr="00271078">
        <w:t>Colleen Miller (Ex-Officio)</w:t>
      </w:r>
    </w:p>
    <w:p w:rsidR="007B1801" w:rsidRPr="00BD2CFD" w:rsidRDefault="007B1801" w:rsidP="007B1801">
      <w:pPr>
        <w:spacing w:after="0" w:line="240" w:lineRule="auto"/>
        <w:ind w:left="2880" w:hanging="2850"/>
      </w:pPr>
    </w:p>
    <w:p w:rsidR="007B1801" w:rsidRPr="00040306" w:rsidRDefault="007B1801" w:rsidP="00040306">
      <w:pPr>
        <w:ind w:left="2880" w:hanging="2880"/>
        <w:rPr>
          <w:bCs/>
        </w:rPr>
      </w:pPr>
      <w:r w:rsidRPr="000870A1">
        <w:rPr>
          <w:b/>
        </w:rPr>
        <w:t xml:space="preserve">Members </w:t>
      </w:r>
      <w:proofErr w:type="gramStart"/>
      <w:r w:rsidRPr="000870A1">
        <w:rPr>
          <w:b/>
        </w:rPr>
        <w:t>Absent</w:t>
      </w:r>
      <w:proofErr w:type="gramEnd"/>
      <w:r w:rsidRPr="000870A1">
        <w:rPr>
          <w:b/>
        </w:rPr>
        <w:tab/>
      </w:r>
      <w:r w:rsidR="00040306">
        <w:t>Donna Gilles, Henry Claypool</w:t>
      </w:r>
      <w:r>
        <w:tab/>
      </w:r>
    </w:p>
    <w:p w:rsidR="007B1801" w:rsidRPr="006055DD" w:rsidRDefault="007B1801" w:rsidP="007B1801">
      <w:pPr>
        <w:spacing w:after="0" w:line="240" w:lineRule="auto"/>
      </w:pPr>
      <w:r w:rsidRPr="00271078">
        <w:rPr>
          <w:b/>
        </w:rPr>
        <w:t>Staff Present</w:t>
      </w:r>
      <w:r w:rsidRPr="00271078">
        <w:tab/>
      </w:r>
      <w:r w:rsidRPr="00271078">
        <w:tab/>
      </w:r>
      <w:r w:rsidRPr="00271078">
        <w:tab/>
        <w:t>Kourtney Wilson</w:t>
      </w:r>
    </w:p>
    <w:p w:rsidR="007B1801" w:rsidRPr="000870A1" w:rsidRDefault="007B1801" w:rsidP="007B1801">
      <w:pPr>
        <w:spacing w:after="0" w:line="240" w:lineRule="auto"/>
        <w:ind w:left="2880" w:hanging="2880"/>
      </w:pPr>
    </w:p>
    <w:p w:rsidR="007B1801" w:rsidRDefault="007B1801" w:rsidP="007B1801">
      <w:pPr>
        <w:spacing w:after="0" w:line="240" w:lineRule="auto"/>
        <w:ind w:left="2880" w:hanging="2880"/>
      </w:pPr>
      <w:r w:rsidRPr="000870A1">
        <w:rPr>
          <w:b/>
        </w:rPr>
        <w:t>Call to Order and Welcome</w:t>
      </w:r>
      <w:r w:rsidRPr="000870A1">
        <w:tab/>
      </w:r>
      <w:r>
        <w:t>Tom Walk (President) called</w:t>
      </w:r>
      <w:r w:rsidR="00F301D5">
        <w:t xml:space="preserve"> the meeting to order at 12:32pm</w:t>
      </w:r>
      <w:r>
        <w:t>.</w:t>
      </w:r>
    </w:p>
    <w:p w:rsidR="007B1801" w:rsidRDefault="007B1801" w:rsidP="007B1801">
      <w:pPr>
        <w:spacing w:after="0" w:line="240" w:lineRule="auto"/>
        <w:ind w:left="2880" w:hanging="2880"/>
        <w:rPr>
          <w:b/>
        </w:rPr>
      </w:pPr>
    </w:p>
    <w:p w:rsidR="007B1801" w:rsidRPr="00F26B85" w:rsidRDefault="007B1801" w:rsidP="007B1801">
      <w:pPr>
        <w:spacing w:after="0" w:line="240" w:lineRule="auto"/>
        <w:ind w:left="2880" w:hanging="2880"/>
      </w:pPr>
      <w:r>
        <w:rPr>
          <w:b/>
        </w:rPr>
        <w:t>Consent Agenda</w:t>
      </w:r>
      <w:r w:rsidRPr="000870A1">
        <w:rPr>
          <w:b/>
        </w:rPr>
        <w:tab/>
      </w:r>
      <w:r w:rsidR="00F301D5">
        <w:t xml:space="preserve">Frank Hayes moved and Frank Carrillo </w:t>
      </w:r>
      <w:r>
        <w:t>seconded the motion to adopt the consent agenda. The agenda was adopted unanimously.</w:t>
      </w:r>
    </w:p>
    <w:p w:rsidR="007B1801" w:rsidRDefault="007B1801" w:rsidP="007B1801">
      <w:pPr>
        <w:spacing w:after="0" w:line="240" w:lineRule="auto"/>
        <w:ind w:left="2880" w:hanging="2880"/>
        <w:rPr>
          <w:b/>
        </w:rPr>
      </w:pPr>
    </w:p>
    <w:p w:rsidR="007B1801" w:rsidRPr="000870A1" w:rsidRDefault="007B1801" w:rsidP="007B1801">
      <w:pPr>
        <w:spacing w:after="0" w:line="240" w:lineRule="auto"/>
        <w:ind w:left="2880" w:hanging="2880"/>
      </w:pPr>
      <w:r w:rsidRPr="000870A1">
        <w:rPr>
          <w:b/>
        </w:rPr>
        <w:t xml:space="preserve">Mission Statement </w:t>
      </w:r>
      <w:r w:rsidRPr="000870A1">
        <w:rPr>
          <w:b/>
        </w:rPr>
        <w:tab/>
      </w:r>
      <w:r w:rsidR="00F301D5">
        <w:t>Sally Conway</w:t>
      </w:r>
      <w:r w:rsidRPr="00703DE8">
        <w:t xml:space="preserve"> recited the dLCV mission statement.</w:t>
      </w:r>
      <w:r w:rsidRPr="000870A1">
        <w:t xml:space="preserve">  </w:t>
      </w:r>
    </w:p>
    <w:p w:rsidR="007B1801" w:rsidRPr="000870A1" w:rsidRDefault="007B1801" w:rsidP="007B1801">
      <w:pPr>
        <w:spacing w:after="0" w:line="240" w:lineRule="auto"/>
        <w:rPr>
          <w:b/>
        </w:rPr>
      </w:pPr>
    </w:p>
    <w:p w:rsidR="007B1801" w:rsidRDefault="007B1801" w:rsidP="007B1801">
      <w:pPr>
        <w:spacing w:after="0" w:line="240" w:lineRule="auto"/>
        <w:ind w:left="2880" w:hanging="2880"/>
      </w:pPr>
      <w:r w:rsidRPr="000870A1">
        <w:rPr>
          <w:b/>
        </w:rPr>
        <w:t>Board Round Robin</w:t>
      </w:r>
      <w:r w:rsidRPr="000870A1">
        <w:rPr>
          <w:b/>
        </w:rPr>
        <w:tab/>
      </w:r>
      <w:r>
        <w:t xml:space="preserve">Board members participated in a round table discussion about their disability-related </w:t>
      </w:r>
      <w:r w:rsidR="00B61574">
        <w:t>concerns from their communities and Colleen Miller shared updates on disability-related legislation.</w:t>
      </w:r>
    </w:p>
    <w:p w:rsidR="007B1801" w:rsidRDefault="007B1801" w:rsidP="007B1801">
      <w:pPr>
        <w:spacing w:after="0" w:line="240" w:lineRule="auto"/>
        <w:ind w:left="2880" w:hanging="2880"/>
      </w:pPr>
    </w:p>
    <w:p w:rsidR="002B78B0" w:rsidRPr="002B78B0" w:rsidRDefault="007B1801" w:rsidP="00087D71">
      <w:pPr>
        <w:spacing w:after="0" w:line="240" w:lineRule="auto"/>
        <w:ind w:left="2880" w:hanging="2880"/>
      </w:pPr>
      <w:r w:rsidRPr="00E43B1C">
        <w:rPr>
          <w:b/>
        </w:rPr>
        <w:t>Committee Report</w:t>
      </w:r>
      <w:r>
        <w:rPr>
          <w:b/>
        </w:rPr>
        <w:t>s</w:t>
      </w:r>
      <w:r>
        <w:rPr>
          <w:b/>
        </w:rPr>
        <w:tab/>
      </w:r>
      <w:r w:rsidR="00BF541E">
        <w:t>Holly Hilton led the Board in discussion about the Executive Director Evaluation Task Force’s proposed changes to the Executive Director evaluation.</w:t>
      </w:r>
      <w:r w:rsidR="00454C0E">
        <w:t xml:space="preserve"> Board members asked clarifying questions and gave suggestions regarding the structure of the evaluation. </w:t>
      </w:r>
      <w:r w:rsidR="00087D71">
        <w:t xml:space="preserve">The Task Force clarified that of the 4 questions to be asked of staff, they may seek clarification if the answer is no. </w:t>
      </w:r>
      <w:r w:rsidR="006D0AAD">
        <w:t>Frank Carrillo moved to accept the performance evaluation</w:t>
      </w:r>
      <w:r w:rsidR="00087D71">
        <w:t xml:space="preserve"> process as proposed </w:t>
      </w:r>
      <w:r w:rsidR="006D0AAD">
        <w:t xml:space="preserve">by the Task Force. Harry seconded and the motion passed unanimously. </w:t>
      </w:r>
      <w:r w:rsidR="00087D71">
        <w:t>The Board then reviewed the “Board Survey” and changes proposed by the Task Force. Holly moved adoption of the survey, Harry seconded, and the motion passed unanimously. The Board a</w:t>
      </w:r>
      <w:r w:rsidR="002B78B0" w:rsidRPr="002B78B0">
        <w:t xml:space="preserve">greed to </w:t>
      </w:r>
      <w:r w:rsidR="00087D71">
        <w:t>re-</w:t>
      </w:r>
      <w:r w:rsidR="002B78B0" w:rsidRPr="002B78B0">
        <w:t xml:space="preserve">convene </w:t>
      </w:r>
      <w:r w:rsidR="00087D71">
        <w:t xml:space="preserve">the Task Force </w:t>
      </w:r>
      <w:r w:rsidR="002B78B0" w:rsidRPr="002B78B0">
        <w:t xml:space="preserve">to update the Executive Director </w:t>
      </w:r>
      <w:proofErr w:type="gramStart"/>
      <w:r w:rsidR="002B78B0" w:rsidRPr="002B78B0">
        <w:t>job</w:t>
      </w:r>
      <w:proofErr w:type="gramEnd"/>
      <w:r w:rsidR="002B78B0" w:rsidRPr="002B78B0">
        <w:t xml:space="preserve"> description</w:t>
      </w:r>
      <w:r w:rsidR="00087D71">
        <w:t xml:space="preserve">, and to </w:t>
      </w:r>
      <w:r w:rsidR="002B78B0" w:rsidRPr="002B78B0">
        <w:t>revie</w:t>
      </w:r>
      <w:r w:rsidR="00087D71">
        <w:t xml:space="preserve">w the results of the evaluation process. </w:t>
      </w:r>
    </w:p>
    <w:p w:rsidR="00BF541E" w:rsidRDefault="00BF541E" w:rsidP="007B1801">
      <w:pPr>
        <w:spacing w:after="0" w:line="240" w:lineRule="auto"/>
        <w:ind w:left="2880" w:hanging="2880"/>
        <w:rPr>
          <w:b/>
        </w:rPr>
      </w:pPr>
    </w:p>
    <w:p w:rsidR="00F741EA" w:rsidRPr="00F741EA" w:rsidRDefault="00F741EA" w:rsidP="007B1801">
      <w:pPr>
        <w:spacing w:after="0" w:line="240" w:lineRule="auto"/>
        <w:ind w:left="2880" w:hanging="2880"/>
      </w:pPr>
      <w:r>
        <w:rPr>
          <w:b/>
        </w:rPr>
        <w:tab/>
      </w:r>
      <w:r w:rsidR="007827E6">
        <w:t>Colleen Miller</w:t>
      </w:r>
      <w:bookmarkStart w:id="0" w:name="_GoBack"/>
      <w:bookmarkEnd w:id="0"/>
      <w:r>
        <w:t xml:space="preserve"> gave the Governance Committee report. </w:t>
      </w:r>
      <w:r w:rsidR="009657B8">
        <w:t xml:space="preserve">The Committee recommended that Tom Walk be reappointed </w:t>
      </w:r>
      <w:r w:rsidR="00A07F87">
        <w:t>to the Board for an</w:t>
      </w:r>
      <w:r w:rsidR="009B663A">
        <w:t xml:space="preserve"> additional 4-</w:t>
      </w:r>
      <w:r w:rsidR="009657B8">
        <w:t>year term. Holly moved and Jefferson Harding seconded. The motion passed unanimously.</w:t>
      </w:r>
      <w:r w:rsidR="009B663A">
        <w:t xml:space="preserve"> Holly and Colleen invited</w:t>
      </w:r>
      <w:r w:rsidR="009657B8">
        <w:t xml:space="preserve"> Board members to join the Governance committee meetings</w:t>
      </w:r>
      <w:r w:rsidR="009B663A">
        <w:t xml:space="preserve"> and notified members that meetings are scheduled for</w:t>
      </w:r>
      <w:r w:rsidR="009657B8">
        <w:t xml:space="preserve"> the first Monday of each month at 12:00pm. The next meeting will take place on Monday, August 5</w:t>
      </w:r>
      <w:r w:rsidR="009657B8" w:rsidRPr="009657B8">
        <w:rPr>
          <w:vertAlign w:val="superscript"/>
        </w:rPr>
        <w:t>th</w:t>
      </w:r>
      <w:r w:rsidR="009657B8">
        <w:t xml:space="preserve"> at 12:00pm</w:t>
      </w:r>
      <w:r w:rsidR="00F24B49">
        <w:t>. Lastly, the Board engaged in a discussion about the importance of racial diversity amongst Board members.</w:t>
      </w:r>
    </w:p>
    <w:p w:rsidR="00F741EA" w:rsidRDefault="00437D11" w:rsidP="00BF541E">
      <w:pPr>
        <w:spacing w:after="0" w:line="240" w:lineRule="auto"/>
        <w:ind w:left="2880"/>
      </w:pPr>
      <w:r w:rsidRPr="0027107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8DD1A" wp14:editId="4C37122D">
                <wp:simplePos x="0" y="0"/>
                <wp:positionH relativeFrom="margin">
                  <wp:posOffset>-232410</wp:posOffset>
                </wp:positionH>
                <wp:positionV relativeFrom="paragraph">
                  <wp:posOffset>845820</wp:posOffset>
                </wp:positionV>
                <wp:extent cx="6890084" cy="280737"/>
                <wp:effectExtent l="0" t="0" r="635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0084" cy="2807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7631" w:rsidRDefault="00F27631" w:rsidP="00F27631">
                            <w:pPr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AB0BAD">
                              <w:rPr>
                                <w:rFonts w:cs="Arial"/>
                              </w:rPr>
                              <w:t>dLCV</w:t>
                            </w:r>
                            <w:proofErr w:type="gramEnd"/>
                            <w:r w:rsidRPr="00AB0BAD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Board Me</w:t>
                            </w:r>
                            <w:r w:rsidR="00437D11">
                              <w:rPr>
                                <w:rFonts w:cs="Arial"/>
                              </w:rPr>
                              <w:t>eting Minutes 7-26</w:t>
                            </w:r>
                            <w:r>
                              <w:rPr>
                                <w:rFonts w:cs="Arial"/>
                              </w:rPr>
                              <w:t>-2019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1924C8">
                              <w:rPr>
                                <w:rFonts w:cs="Arial"/>
                              </w:rPr>
                              <w:tab/>
                            </w:r>
                            <w:r w:rsidRPr="001924C8">
                              <w:rPr>
                                <w:rFonts w:cs="Arial"/>
                              </w:rPr>
                              <w:tab/>
                            </w:r>
                            <w:r w:rsidRPr="001924C8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437D11">
                              <w:rPr>
                                <w:rFonts w:cs="Arial"/>
                              </w:rPr>
                              <w:t>Tab 1— 1</w:t>
                            </w:r>
                          </w:p>
                          <w:p w:rsidR="00F27631" w:rsidRPr="001924C8" w:rsidRDefault="00F27631" w:rsidP="00F27631"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="Arial"/>
                              </w:rPr>
                              <w:t>dk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8DD1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8.3pt;margin-top:66.6pt;width:542.5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O4uUAIAAJgEAAAOAAAAZHJzL2Uyb0RvYy54bWysVMtu2zAQvBfoPxC815IdJ3GMyIHrwEWB&#10;IAmQFDnTFBULoLgsSVtyv75DSs6rPRX1gd4Xd7mzs7q86hrN9sr5mkzBx6OcM2UklbV5LviPx/WX&#10;GWc+CFMKTUYV/KA8v1p8/nTZ2rma0JZ0qRxDEuPnrS34NgQ7zzIvt6oRfkRWGTgrco0IUN1zVjrR&#10;Inujs0men2UtudI6ksp7WK97J1+k/FWlZLirKq8C0wXH20I6XTo38cwWl2L+7ITd1nJ4hviHVzSi&#10;Nij6kupaBMF2rv4jVVNLR56qMJLUZFRVtVSpB3Qzzj9087AVVqVeAI63LzD5/5dW3u7vHavLgk85&#10;M6LBiB5VF9hX6tg0otNaP0fQg0VY6GDGlI92D2NsuqtcE//RDoMfOB9esI3JJIxns4s8n6GIhG8y&#10;y89PzmOa7PW2dT58U9SwKBTcYXYJUrG/8aEPPYbEYp50Xa5rrZNy8Cvt2F5gzGBHSS1nWvgAY8HX&#10;6TdUe3dNG9biaSeneapkKObrS2kT86pEoaF+hKJvOUqh23QDPhsqD4DHUU8vb+W6Rg83eMC9cOAT&#10;EMGOhDsclSaUpEHibEvu19/sMR5jhpezFvwsuP+5E06hr+8GBLgYT6eR0EmZnp5PoLi3ns1bj9k1&#10;KwI2Y2yjlUmM8UEfxcpR84RVWsaqcAkjUbvg4SiuQr81WEWplssUBApbEW7Mg5UxdQQsTuixexLO&#10;DmMMIMAtHZks5h+m2cfGm4aWu0BVnUYdAe5RBUWiAvonsgyrGvfrrZ6iXj8oi98AAAD//wMAUEsD&#10;BBQABgAIAAAAIQACxlju5AAAAAwBAAAPAAAAZHJzL2Rvd25yZXYueG1sTI/BTsMwDIbvSLxDZCRu&#10;W8o6uqk0nRACwSSqbQWJa9aYttA4VZKtZU9PdoKbrf/T78/ZatQdO6J1rSEBN9MIGFJlVEu1gPe3&#10;p8kSmPOSlOwMoYAfdLDKLy8ymSoz0A6Ppa9ZKCGXSgGN933Kuasa1NJNTY8Usk9jtfRhtTVXVg6h&#10;XHd8FkUJ17KlcKGRPT40WH2XBy3gYyif7Wa9/tr2L8VpcyqLV3wshLi+Gu/vgHkc/R8MZ/2gDnlw&#10;2psDKcc6AZM4SQIagjieATsT0Xx5C2wfpsViDjzP+P8n8l8AAAD//wMAUEsBAi0AFAAGAAgAAAAh&#10;ALaDOJL+AAAA4QEAABMAAAAAAAAAAAAAAAAAAAAAAFtDb250ZW50X1R5cGVzXS54bWxQSwECLQAU&#10;AAYACAAAACEAOP0h/9YAAACUAQAACwAAAAAAAAAAAAAAAAAvAQAAX3JlbHMvLnJlbHNQSwECLQAU&#10;AAYACAAAACEASeDuLlACAACYBAAADgAAAAAAAAAAAAAAAAAuAgAAZHJzL2Uyb0RvYy54bWxQSwEC&#10;LQAUAAYACAAAACEAAsZY7uQAAAAMAQAADwAAAAAAAAAAAAAAAACqBAAAZHJzL2Rvd25yZXYueG1s&#10;UEsFBgAAAAAEAAQA8wAAALsFAAAAAA==&#10;" fillcolor="window" stroked="f" strokeweight=".5pt">
                <v:textbox>
                  <w:txbxContent>
                    <w:p w:rsidR="00F27631" w:rsidRDefault="00F27631" w:rsidP="00F27631">
                      <w:pPr>
                        <w:rPr>
                          <w:rFonts w:cs="Arial"/>
                        </w:rPr>
                      </w:pPr>
                      <w:r w:rsidRPr="00AB0BAD">
                        <w:rPr>
                          <w:rFonts w:cs="Arial"/>
                        </w:rPr>
                        <w:t xml:space="preserve">dLCV </w:t>
                      </w:r>
                      <w:r>
                        <w:rPr>
                          <w:rFonts w:cs="Arial"/>
                        </w:rPr>
                        <w:t>Board Me</w:t>
                      </w:r>
                      <w:r w:rsidR="00437D11">
                        <w:rPr>
                          <w:rFonts w:cs="Arial"/>
                        </w:rPr>
                        <w:t>eting Minutes 7-26</w:t>
                      </w:r>
                      <w:r>
                        <w:rPr>
                          <w:rFonts w:cs="Arial"/>
                        </w:rPr>
                        <w:t>-2019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Pr="001924C8">
                        <w:rPr>
                          <w:rFonts w:cs="Arial"/>
                        </w:rPr>
                        <w:tab/>
                      </w:r>
                      <w:r w:rsidRPr="001924C8">
                        <w:rPr>
                          <w:rFonts w:cs="Arial"/>
                        </w:rPr>
                        <w:tab/>
                      </w:r>
                      <w:r w:rsidRPr="001924C8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="00437D11">
                        <w:rPr>
                          <w:rFonts w:cs="Arial"/>
                        </w:rPr>
                        <w:t>Tab 1— 1</w:t>
                      </w:r>
                    </w:p>
                    <w:p w:rsidR="00F27631" w:rsidRPr="001924C8" w:rsidRDefault="00F27631" w:rsidP="00F27631">
                      <w:r>
                        <w:rPr>
                          <w:rFonts w:cs="Arial"/>
                        </w:rPr>
                        <w:t xml:space="preserve"> dk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4B49" w:rsidRDefault="00F24B49" w:rsidP="00BF541E">
      <w:pPr>
        <w:spacing w:after="0" w:line="240" w:lineRule="auto"/>
        <w:ind w:left="2880"/>
      </w:pPr>
      <w:r>
        <w:lastRenderedPageBreak/>
        <w:t>Jefferson Harding</w:t>
      </w:r>
      <w:r w:rsidR="007B1801">
        <w:t xml:space="preserve"> gave the Finance and Audit Committee report. J</w:t>
      </w:r>
      <w:r>
        <w:t xml:space="preserve">efferson </w:t>
      </w:r>
      <w:r w:rsidR="009B663A">
        <w:t xml:space="preserve">gave a rundown of </w:t>
      </w:r>
      <w:proofErr w:type="spellStart"/>
      <w:r w:rsidR="007B1801">
        <w:t>dLCV’s</w:t>
      </w:r>
      <w:proofErr w:type="spellEnd"/>
      <w:r w:rsidR="007B1801">
        <w:t xml:space="preserve"> </w:t>
      </w:r>
      <w:r>
        <w:t xml:space="preserve">budget and expenditures to date for FY19. Board members asked questions for clarification purposes. </w:t>
      </w:r>
    </w:p>
    <w:p w:rsidR="007B1801" w:rsidRDefault="007B1801" w:rsidP="007B1801">
      <w:pPr>
        <w:spacing w:after="0" w:line="240" w:lineRule="auto"/>
        <w:ind w:left="2880" w:hanging="2880"/>
        <w:rPr>
          <w:b/>
        </w:rPr>
      </w:pPr>
    </w:p>
    <w:p w:rsidR="00F24B49" w:rsidRDefault="007B1801" w:rsidP="007B1801">
      <w:pPr>
        <w:spacing w:after="0" w:line="240" w:lineRule="auto"/>
        <w:ind w:left="2880" w:hanging="2880"/>
      </w:pPr>
      <w:r>
        <w:rPr>
          <w:b/>
        </w:rPr>
        <w:tab/>
      </w:r>
      <w:r w:rsidR="00F24B49">
        <w:t>Holly Hilton</w:t>
      </w:r>
      <w:r>
        <w:t xml:space="preserve"> gave the Public Awareness &amp; Goals Committee report. </w:t>
      </w:r>
      <w:r w:rsidR="00F24B49">
        <w:t xml:space="preserve">Holly discussed the process of the public input survey as well as the survey’s outcome. Board members asked specific questions about demographics of survey-takers and shared </w:t>
      </w:r>
      <w:r w:rsidR="00335015">
        <w:t xml:space="preserve">their </w:t>
      </w:r>
      <w:r w:rsidR="00F24B49">
        <w:t xml:space="preserve">recommendations regarding strategic planning </w:t>
      </w:r>
      <w:r w:rsidR="009B663A">
        <w:t>for</w:t>
      </w:r>
      <w:r w:rsidR="00335015">
        <w:t xml:space="preserve"> future survey distribution efforts. </w:t>
      </w:r>
      <w:r w:rsidR="00437D11">
        <w:t>In addition, the Board discussed the proposed Goals and Focus Areas for FY20 and Frank Hayes moved to pass them. Frank Carrillo seconded. The motion passed unanimously.</w:t>
      </w:r>
    </w:p>
    <w:p w:rsidR="007B1801" w:rsidRDefault="007B1801" w:rsidP="009B663A">
      <w:pPr>
        <w:spacing w:after="0" w:line="240" w:lineRule="auto"/>
        <w:rPr>
          <w:b/>
        </w:rPr>
      </w:pPr>
      <w:r>
        <w:rPr>
          <w:b/>
        </w:rPr>
        <w:tab/>
      </w:r>
    </w:p>
    <w:p w:rsidR="00437D11" w:rsidRDefault="007B1801" w:rsidP="00437D11">
      <w:pPr>
        <w:spacing w:after="0" w:line="240" w:lineRule="auto"/>
        <w:ind w:left="2880" w:hanging="2880"/>
      </w:pPr>
      <w:r>
        <w:rPr>
          <w:b/>
        </w:rPr>
        <w:tab/>
      </w:r>
      <w:r w:rsidR="00437D11" w:rsidRPr="00437D11">
        <w:t>Angela Thanyachareon</w:t>
      </w:r>
      <w:r w:rsidR="00A07F87">
        <w:t xml:space="preserve"> and</w:t>
      </w:r>
      <w:r w:rsidR="00437D11">
        <w:t xml:space="preserve"> Michael Toobin </w:t>
      </w:r>
      <w:r w:rsidR="00A07F87">
        <w:t>were appointed to the Officer Nominating Committee.</w:t>
      </w:r>
    </w:p>
    <w:p w:rsidR="007B1801" w:rsidRPr="00703DE8" w:rsidRDefault="007B1801" w:rsidP="007B1801">
      <w:pPr>
        <w:spacing w:after="0"/>
        <w:ind w:left="2880"/>
        <w:contextualSpacing/>
      </w:pPr>
    </w:p>
    <w:p w:rsidR="007B1801" w:rsidRDefault="00A07F87" w:rsidP="007B1801">
      <w:pPr>
        <w:rPr>
          <w:b/>
        </w:rPr>
      </w:pPr>
      <w:r>
        <w:rPr>
          <w:b/>
        </w:rPr>
        <w:t>Frank Carrillo</w:t>
      </w:r>
      <w:r w:rsidR="007B1801">
        <w:rPr>
          <w:b/>
        </w:rPr>
        <w:t xml:space="preserve"> moved and </w:t>
      </w:r>
      <w:r>
        <w:rPr>
          <w:b/>
        </w:rPr>
        <w:t>Sally Conway</w:t>
      </w:r>
      <w:r w:rsidR="007B1801">
        <w:rPr>
          <w:b/>
        </w:rPr>
        <w:t xml:space="preserve"> seconded the motion to adjourn the meeting. The motion passed una</w:t>
      </w:r>
      <w:r w:rsidR="00BF541E">
        <w:rPr>
          <w:b/>
        </w:rPr>
        <w:t>nimously. Meeting adjourned at 1:51</w:t>
      </w:r>
      <w:r w:rsidR="007B1801" w:rsidRPr="000870A1">
        <w:rPr>
          <w:b/>
        </w:rPr>
        <w:t xml:space="preserve"> p.m. </w:t>
      </w:r>
    </w:p>
    <w:p w:rsidR="00E41579" w:rsidRDefault="00E41579" w:rsidP="007B1801"/>
    <w:p w:rsidR="00B0147F" w:rsidRPr="00B0147F" w:rsidRDefault="007B1801" w:rsidP="00B0147F">
      <w:pPr>
        <w:rPr>
          <w:b/>
        </w:rPr>
      </w:pPr>
      <w:r w:rsidRPr="00496835">
        <w:t>Reminder of upcoming events:</w:t>
      </w:r>
    </w:p>
    <w:p w:rsidR="007B1801" w:rsidRDefault="007B1801" w:rsidP="007B1801">
      <w:pPr>
        <w:pStyle w:val="ListParagraph"/>
        <w:numPr>
          <w:ilvl w:val="0"/>
          <w:numId w:val="1"/>
        </w:numPr>
      </w:pPr>
      <w:r>
        <w:t>J</w:t>
      </w:r>
      <w:r w:rsidR="009B663A">
        <w:t>uly 26</w:t>
      </w:r>
      <w:r w:rsidRPr="00496835">
        <w:t>, 201</w:t>
      </w:r>
      <w:r w:rsidR="00B0147F">
        <w:t>9</w:t>
      </w:r>
      <w:r>
        <w:t xml:space="preserve"> — dLCV</w:t>
      </w:r>
      <w:r w:rsidR="009B663A">
        <w:t xml:space="preserve"> Program</w:t>
      </w:r>
      <w:r w:rsidR="007C3505">
        <w:t xml:space="preserve"> Board, Foundation, and</w:t>
      </w:r>
      <w:r>
        <w:t xml:space="preserve"> PAIMI Council Joint </w:t>
      </w:r>
      <w:r w:rsidRPr="00496835">
        <w:t xml:space="preserve">meeting, </w:t>
      </w:r>
      <w:r w:rsidR="00B0147F">
        <w:t>3:00 PM</w:t>
      </w:r>
    </w:p>
    <w:p w:rsidR="00B0147F" w:rsidRDefault="00B0147F" w:rsidP="00B0147F">
      <w:pPr>
        <w:pStyle w:val="ListParagraph"/>
        <w:numPr>
          <w:ilvl w:val="0"/>
          <w:numId w:val="1"/>
        </w:numPr>
      </w:pPr>
      <w:r>
        <w:t>September 13, 2019 —</w:t>
      </w:r>
      <w:r w:rsidR="00A07F87">
        <w:t xml:space="preserve"> Foundation Board, </w:t>
      </w:r>
      <w:r w:rsidRPr="00B0147F">
        <w:t>12</w:t>
      </w:r>
      <w:r>
        <w:t>:00</w:t>
      </w:r>
      <w:r w:rsidRPr="00B0147F">
        <w:t xml:space="preserve"> PM  </w:t>
      </w:r>
    </w:p>
    <w:p w:rsidR="007C3505" w:rsidRPr="008B4E8F" w:rsidRDefault="007C3505" w:rsidP="007C3505">
      <w:pPr>
        <w:pStyle w:val="ListParagraph"/>
        <w:numPr>
          <w:ilvl w:val="0"/>
          <w:numId w:val="1"/>
        </w:numPr>
      </w:pPr>
      <w:r>
        <w:t>October 26, 2019 –</w:t>
      </w:r>
      <w:r w:rsidR="00B0147F">
        <w:t xml:space="preserve"> </w:t>
      </w:r>
      <w:r w:rsidR="009B663A">
        <w:t xml:space="preserve">dLCV </w:t>
      </w:r>
      <w:r w:rsidR="00B0147F">
        <w:t>Program</w:t>
      </w:r>
      <w:r>
        <w:t xml:space="preserve"> Board meeting</w:t>
      </w:r>
      <w:r w:rsidR="00B0147F">
        <w:t>, 10:00 AM</w:t>
      </w:r>
    </w:p>
    <w:p w:rsidR="002A7E3E" w:rsidRDefault="00B61574">
      <w:r w:rsidRPr="0027107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231AE" wp14:editId="1F18ADB0">
                <wp:simplePos x="0" y="0"/>
                <wp:positionH relativeFrom="margin">
                  <wp:posOffset>-218440</wp:posOffset>
                </wp:positionH>
                <wp:positionV relativeFrom="paragraph">
                  <wp:posOffset>3637915</wp:posOffset>
                </wp:positionV>
                <wp:extent cx="6890084" cy="280737"/>
                <wp:effectExtent l="0" t="0" r="635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0084" cy="2807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7631" w:rsidRDefault="00F27631" w:rsidP="00F27631">
                            <w:pPr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AB0BAD">
                              <w:rPr>
                                <w:rFonts w:cs="Arial"/>
                              </w:rPr>
                              <w:t>dLCV</w:t>
                            </w:r>
                            <w:proofErr w:type="gramEnd"/>
                            <w:r w:rsidRPr="00AB0BAD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437D11">
                              <w:rPr>
                                <w:rFonts w:cs="Arial"/>
                              </w:rPr>
                              <w:t>Board Meeting Minutes 7-26</w:t>
                            </w:r>
                            <w:r>
                              <w:rPr>
                                <w:rFonts w:cs="Arial"/>
                              </w:rPr>
                              <w:t>-2019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1924C8">
                              <w:rPr>
                                <w:rFonts w:cs="Arial"/>
                              </w:rPr>
                              <w:tab/>
                            </w:r>
                            <w:r w:rsidRPr="001924C8">
                              <w:rPr>
                                <w:rFonts w:cs="Arial"/>
                              </w:rPr>
                              <w:tab/>
                            </w:r>
                            <w:r w:rsidRPr="001924C8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437D11">
                              <w:rPr>
                                <w:rFonts w:cs="Arial"/>
                              </w:rPr>
                              <w:t>Tab 1— 2</w:t>
                            </w:r>
                          </w:p>
                          <w:p w:rsidR="00F27631" w:rsidRPr="001924C8" w:rsidRDefault="00F27631" w:rsidP="00F27631"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="Arial"/>
                              </w:rPr>
                              <w:t>dk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231AE" id="Text Box 1" o:spid="_x0000_s1027" type="#_x0000_t202" style="position:absolute;margin-left:-17.2pt;margin-top:286.45pt;width:542.55pt;height:22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64KTwIAAJgEAAAOAAAAZHJzL2Uyb0RvYy54bWysVMlu2zAQvRfoPxC815IdJ3GMyIHrwEWB&#10;IAmQFDnTFBULoDgsSVtyv76PlJytPRX1geYsnOXNG11edY1me+V8Tabg41HOmTKSyto8F/zH4/rL&#10;jDMfhCmFJqMKflCeXy0+f7ps7VxNaEu6VI4hiPHz1hZ8G4KdZ5mXW9UIPyKrDIwVuUYEiO45K51o&#10;Eb3R2STPz7KWXGkdSeU9tNe9kS9S/KpSMtxVlVeB6YKjtpBOl85NPLPFpZg/O2G3tRzKEP9QRSNq&#10;g6Qvoa5FEGzn6j9CNbV05KkKI0lNRlVVS5V6QDfj/EM3D1thVeoF4Hj7ApP/f2Hl7f7esbrE7Dgz&#10;osGIHlUX2Ffq2Dii01o/h9ODhVvooI6eg95DGZvuKtfEf7TDYAfOhxdsYzAJ5dnsIs9nU84kbJNZ&#10;fn5yHsNkr6+t8+GboobFS8EdZpcgFfsbH3rXo0tM5knX5brWOgkHv9KO7QXGDHaU1HKmhQ9QFnyd&#10;fkO2d8+0YS1KOznNUyZDMV6fSpsYVyUKDfkjFH3L8Ra6TTfgsKHyAHgc9fTyVq5r9HCDAu6FA5+A&#10;CHYk3OGoNCElDTfOtuR+/U0f/TFmWDlrwc+C+5874RT6+m5AgIvxdBoJnYTp6fkEgntr2by1mF2z&#10;ImCDIaO6dI3+QR+vlaPmCau0jFlhEkYid8HD8boK/dZgFaVaLpMTKGxFuDEPVsbQEbA4ocfuSTg7&#10;jDGAALd0ZLKYf5hm7xtfGlruAlV1GnUEuEcVFIkC6J/IMqxq3K+3cvJ6/aAsfgMAAP//AwBQSwME&#10;FAAGAAgAAAAhAF2fTQnkAAAADAEAAA8AAABkcnMvZG93bnJldi54bWxMj8FOwzAQRO9I/IO1SNxa&#10;O6VtIGRTIQSCSkSFgMTVjZckENtR7DZpvx73BMfVPM28TVejbtmeetdYgxBNBTAypVWNqRA+3h8n&#10;18Ccl0bJ1hpCOJCDVXZ+lspE2cG80b7wFQslxiUSofa+Szh3ZU1auqntyITsy/Za+nD2FVe9HEK5&#10;bvlMiCXXsjFhoZYd3ddU/hQ7jfA5FE/9Zr3+fu2e8+PmWOQv9JAjXl6Md7fAPI3+D4aTflCHLDht&#10;7c4ox1qEydV8HlCERTy7AXYixELEwLYIyyiOgGcp//9E9gsAAP//AwBQSwECLQAUAAYACAAAACEA&#10;toM4kv4AAADhAQAAEwAAAAAAAAAAAAAAAAAAAAAAW0NvbnRlbnRfVHlwZXNdLnhtbFBLAQItABQA&#10;BgAIAAAAIQA4/SH/1gAAAJQBAAALAAAAAAAAAAAAAAAAAC8BAABfcmVscy8ucmVsc1BLAQItABQA&#10;BgAIAAAAIQAwt64KTwIAAJgEAAAOAAAAAAAAAAAAAAAAAC4CAABkcnMvZTJvRG9jLnhtbFBLAQIt&#10;ABQABgAIAAAAIQBdn00J5AAAAAwBAAAPAAAAAAAAAAAAAAAAAKkEAABkcnMvZG93bnJldi54bWxQ&#10;SwUGAAAAAAQABADzAAAAugUAAAAA&#10;" fillcolor="window" stroked="f" strokeweight=".5pt">
                <v:textbox>
                  <w:txbxContent>
                    <w:p w:rsidR="00F27631" w:rsidRDefault="00F27631" w:rsidP="00F27631">
                      <w:pPr>
                        <w:rPr>
                          <w:rFonts w:cs="Arial"/>
                        </w:rPr>
                      </w:pPr>
                      <w:proofErr w:type="gramStart"/>
                      <w:r w:rsidRPr="00AB0BAD">
                        <w:rPr>
                          <w:rFonts w:cs="Arial"/>
                        </w:rPr>
                        <w:t>dLCV</w:t>
                      </w:r>
                      <w:proofErr w:type="gramEnd"/>
                      <w:r w:rsidRPr="00AB0BAD">
                        <w:rPr>
                          <w:rFonts w:cs="Arial"/>
                        </w:rPr>
                        <w:t xml:space="preserve"> </w:t>
                      </w:r>
                      <w:r w:rsidR="00437D11">
                        <w:rPr>
                          <w:rFonts w:cs="Arial"/>
                        </w:rPr>
                        <w:t>Board Meeting Minutes 7-26</w:t>
                      </w:r>
                      <w:r>
                        <w:rPr>
                          <w:rFonts w:cs="Arial"/>
                        </w:rPr>
                        <w:t>-2019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Pr="001924C8">
                        <w:rPr>
                          <w:rFonts w:cs="Arial"/>
                        </w:rPr>
                        <w:tab/>
                      </w:r>
                      <w:r w:rsidRPr="001924C8">
                        <w:rPr>
                          <w:rFonts w:cs="Arial"/>
                        </w:rPr>
                        <w:tab/>
                      </w:r>
                      <w:r w:rsidRPr="001924C8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="00437D11">
                        <w:rPr>
                          <w:rFonts w:cs="Arial"/>
                        </w:rPr>
                        <w:t>Tab 1— 2</w:t>
                      </w:r>
                    </w:p>
                    <w:p w:rsidR="00F27631" w:rsidRPr="001924C8" w:rsidRDefault="00F27631" w:rsidP="00F27631"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cs="Arial"/>
                        </w:rPr>
                        <w:t>dk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27631" w:rsidRPr="0027107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6231AE" wp14:editId="1F18ADB0">
                <wp:simplePos x="0" y="0"/>
                <wp:positionH relativeFrom="margin">
                  <wp:posOffset>-143219</wp:posOffset>
                </wp:positionH>
                <wp:positionV relativeFrom="paragraph">
                  <wp:posOffset>7282149</wp:posOffset>
                </wp:positionV>
                <wp:extent cx="6890084" cy="280737"/>
                <wp:effectExtent l="0" t="0" r="635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0084" cy="2807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7631" w:rsidRDefault="00F27631" w:rsidP="00F27631">
                            <w:pPr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AB0BAD">
                              <w:rPr>
                                <w:rFonts w:cs="Arial"/>
                              </w:rPr>
                              <w:t>dLCV</w:t>
                            </w:r>
                            <w:proofErr w:type="gramEnd"/>
                            <w:r w:rsidRPr="00AB0BAD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Board Meeting Minutes 4-27-2019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1924C8">
                              <w:rPr>
                                <w:rFonts w:cs="Arial"/>
                              </w:rPr>
                              <w:tab/>
                            </w:r>
                            <w:r w:rsidRPr="001924C8">
                              <w:rPr>
                                <w:rFonts w:cs="Arial"/>
                              </w:rPr>
                              <w:tab/>
                            </w:r>
                            <w:r w:rsidRPr="001924C8">
                              <w:rPr>
                                <w:rFonts w:cs="Arial"/>
                              </w:rPr>
                              <w:tab/>
                            </w:r>
                            <w:r w:rsidR="007B6826">
                              <w:rPr>
                                <w:rFonts w:cs="Arial"/>
                              </w:rPr>
                              <w:tab/>
                            </w:r>
                            <w:r w:rsidR="007B6826">
                              <w:rPr>
                                <w:rFonts w:cs="Arial"/>
                              </w:rPr>
                              <w:tab/>
                            </w:r>
                            <w:r w:rsidR="007B6826">
                              <w:rPr>
                                <w:rFonts w:cs="Arial"/>
                              </w:rPr>
                              <w:tab/>
                              <w:t>Tab 1— 3</w:t>
                            </w:r>
                          </w:p>
                          <w:p w:rsidR="00F27631" w:rsidRPr="001924C8" w:rsidRDefault="00F27631" w:rsidP="00F27631"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="Arial"/>
                              </w:rPr>
                              <w:t>dk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231AE" id="Text Box 2" o:spid="_x0000_s1028" type="#_x0000_t202" style="position:absolute;margin-left:-11.3pt;margin-top:573.4pt;width:542.55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ChUwIAAJ8EAAAOAAAAZHJzL2Uyb0RvYy54bWysVMtu2zAQvBfoPxC815IdJ3GMyIHrwEWB&#10;IAmQFDnTFBULoLgsSVtyv75DSs6rPRX1gd4Xd7mzs7q86hrN9sr5mkzBx6OcM2UklbV5LviPx/WX&#10;GWc+CFMKTUYV/KA8v1p8/nTZ2rma0JZ0qRxDEuPnrS34NgQ7zzIvt6oRfkRWGTgrco0IUN1zVjrR&#10;Inujs0men2UtudI6ksp7WK97J1+k/FWlZLirKq8C0wXH20I6XTo38cwWl2L+7ITd1nJ4hviHVzSi&#10;Nij6kupaBMF2rv4jVVNLR56qMJLUZFRVtVSpB3Qzzj9087AVVqVeAI63LzD5/5dW3u7vHavLgk84&#10;M6LBiB5VF9hX6tgkotNaP0fQg0VY6GDGlI92D2NsuqtcE//RDoMfOB9esI3JJIxns4s8n005k/BN&#10;Zvn5yXlMk73ets6Hb4oaFoWCO8wuQSr2Nz70oceQWMyTrst1rXVSDn6lHdsLjBnsKKnlTAsfYCz4&#10;Ov2Gau+uacNaPO3kNE+VDMV8fSltYl6VKDTUj1D0LUcpdJtuAG6AaUPlASg56lnmrVzXaOUG77gX&#10;DrQCMFiVcIej0oTKNEicbcn9+ps9xmPa8HLWgqYF9z93wim0992ABxfj6TTyOinT0/MJFPfWs3nr&#10;MbtmRYBojKW0MokxPuijWDlqnrBRy1gVLmEkahc8HMVV6JcHGynVcpmCwGQrwo15sDKmjrjFQT12&#10;T8LZYZoBPLilI6HF/MNQ+9h409ByF6iq08Qjzj2qYEpUsAWJM8PGxjV7q6eo1+/K4jcAAAD//wMA&#10;UEsDBBQABgAIAAAAIQAFdUGa4wAAAA4BAAAPAAAAZHJzL2Rvd25yZXYueG1sTI/BTsMwEETvSPyD&#10;tUjcWjsRRDTEqRACQSWiQorE1U2WJBCvI9ttQr8e5wTHnXmancnWk+7ZEa3rDEmIlgIYUmXqjhoJ&#10;77vHxQ0w5xXVqjeEEn7QwTo/P8tUWpuR3vBY+oaFEHKpktB6P6Scu6pFrdzSDEjB+zRWKx9O2/Da&#10;qjGE657HQiRcq47Ch1YNeN9i9V0etISPsXyy283m63V4Lk7bU1m84EMh5eXFdHcLzOPk/2CY64fq&#10;kIdOe3Og2rFewiKOk4AGI7pKwogZEUl8DWw/a6tIAM8z/n9G/gsAAP//AwBQSwECLQAUAAYACAAA&#10;ACEAtoM4kv4AAADhAQAAEwAAAAAAAAAAAAAAAAAAAAAAW0NvbnRlbnRfVHlwZXNdLnhtbFBLAQIt&#10;ABQABgAIAAAAIQA4/SH/1gAAAJQBAAALAAAAAAAAAAAAAAAAAC8BAABfcmVscy8ucmVsc1BLAQIt&#10;ABQABgAIAAAAIQCAjXChUwIAAJ8EAAAOAAAAAAAAAAAAAAAAAC4CAABkcnMvZTJvRG9jLnhtbFBL&#10;AQItABQABgAIAAAAIQAFdUGa4wAAAA4BAAAPAAAAAAAAAAAAAAAAAK0EAABkcnMvZG93bnJldi54&#10;bWxQSwUGAAAAAAQABADzAAAAvQUAAAAA&#10;" fillcolor="window" stroked="f" strokeweight=".5pt">
                <v:textbox>
                  <w:txbxContent>
                    <w:p w:rsidR="00F27631" w:rsidRDefault="00F27631" w:rsidP="00F27631">
                      <w:pPr>
                        <w:rPr>
                          <w:rFonts w:cs="Arial"/>
                        </w:rPr>
                      </w:pPr>
                      <w:proofErr w:type="gramStart"/>
                      <w:r w:rsidRPr="00AB0BAD">
                        <w:rPr>
                          <w:rFonts w:cs="Arial"/>
                        </w:rPr>
                        <w:t>dLCV</w:t>
                      </w:r>
                      <w:proofErr w:type="gramEnd"/>
                      <w:r w:rsidRPr="00AB0BAD"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>Board Meeting Minutes 4-27-2019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Pr="001924C8">
                        <w:rPr>
                          <w:rFonts w:cs="Arial"/>
                        </w:rPr>
                        <w:tab/>
                      </w:r>
                      <w:r w:rsidRPr="001924C8">
                        <w:rPr>
                          <w:rFonts w:cs="Arial"/>
                        </w:rPr>
                        <w:tab/>
                      </w:r>
                      <w:r w:rsidRPr="001924C8">
                        <w:rPr>
                          <w:rFonts w:cs="Arial"/>
                        </w:rPr>
                        <w:tab/>
                      </w:r>
                      <w:r w:rsidR="007B6826">
                        <w:rPr>
                          <w:rFonts w:cs="Arial"/>
                        </w:rPr>
                        <w:tab/>
                      </w:r>
                      <w:r w:rsidR="007B6826">
                        <w:rPr>
                          <w:rFonts w:cs="Arial"/>
                        </w:rPr>
                        <w:tab/>
                      </w:r>
                      <w:r w:rsidR="007B6826">
                        <w:rPr>
                          <w:rFonts w:cs="Arial"/>
                        </w:rPr>
                        <w:tab/>
                        <w:t>Tab 1— 3</w:t>
                      </w:r>
                    </w:p>
                    <w:p w:rsidR="00F27631" w:rsidRPr="001924C8" w:rsidRDefault="00F27631" w:rsidP="00F27631"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cs="Arial"/>
                        </w:rPr>
                        <w:t>dk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A7E3E" w:rsidSect="00AB0BAD">
      <w:pgSz w:w="12240" w:h="15840"/>
      <w:pgMar w:top="1440" w:right="1080" w:bottom="1440" w:left="1080" w:header="720" w:footer="432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36C77"/>
    <w:multiLevelType w:val="hybridMultilevel"/>
    <w:tmpl w:val="605050D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01"/>
    <w:rsid w:val="00040306"/>
    <w:rsid w:val="00087D71"/>
    <w:rsid w:val="001038E2"/>
    <w:rsid w:val="001B7C63"/>
    <w:rsid w:val="002012BF"/>
    <w:rsid w:val="002A7E3E"/>
    <w:rsid w:val="002B78B0"/>
    <w:rsid w:val="00335015"/>
    <w:rsid w:val="00343062"/>
    <w:rsid w:val="00437D11"/>
    <w:rsid w:val="00454C0E"/>
    <w:rsid w:val="00642EB8"/>
    <w:rsid w:val="006D0AAD"/>
    <w:rsid w:val="007827E6"/>
    <w:rsid w:val="007B1801"/>
    <w:rsid w:val="007B6826"/>
    <w:rsid w:val="007C3505"/>
    <w:rsid w:val="009657B8"/>
    <w:rsid w:val="009B663A"/>
    <w:rsid w:val="00A07F87"/>
    <w:rsid w:val="00B0147F"/>
    <w:rsid w:val="00B61574"/>
    <w:rsid w:val="00BF541E"/>
    <w:rsid w:val="00E41579"/>
    <w:rsid w:val="00F24B49"/>
    <w:rsid w:val="00F27631"/>
    <w:rsid w:val="00F301D5"/>
    <w:rsid w:val="00F7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37E549-D8D0-4412-B575-4A34AE54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8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8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Kourtney Wilson</dc:creator>
  <cp:keywords/>
  <dc:description/>
  <cp:lastModifiedBy>Kourtney Wilson</cp:lastModifiedBy>
  <cp:revision>5</cp:revision>
  <cp:lastPrinted>2019-07-11T16:54:00Z</cp:lastPrinted>
  <dcterms:created xsi:type="dcterms:W3CDTF">2019-10-08T17:19:00Z</dcterms:created>
  <dcterms:modified xsi:type="dcterms:W3CDTF">2019-10-30T16:32:00Z</dcterms:modified>
</cp:coreProperties>
</file>